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7E" w:rsidRPr="00DC55A2" w:rsidRDefault="00E02E7E">
      <w:pPr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tbl>
      <w:tblPr>
        <w:tblStyle w:val="a3"/>
        <w:tblW w:w="14727" w:type="dxa"/>
        <w:jc w:val="center"/>
        <w:tblLook w:val="04A0" w:firstRow="1" w:lastRow="0" w:firstColumn="1" w:lastColumn="0" w:noHBand="0" w:noVBand="1"/>
      </w:tblPr>
      <w:tblGrid>
        <w:gridCol w:w="1591"/>
        <w:gridCol w:w="2919"/>
        <w:gridCol w:w="2721"/>
        <w:gridCol w:w="2756"/>
        <w:gridCol w:w="2630"/>
        <w:gridCol w:w="2110"/>
      </w:tblGrid>
      <w:tr w:rsidR="00E02E7E" w:rsidRPr="00E02E7E" w:rsidTr="00531E13">
        <w:trPr>
          <w:jc w:val="center"/>
        </w:trPr>
        <w:tc>
          <w:tcPr>
            <w:tcW w:w="14727" w:type="dxa"/>
            <w:gridSpan w:val="6"/>
          </w:tcPr>
          <w:p w:rsidR="00E02E7E" w:rsidRPr="00962422" w:rsidRDefault="00E02E7E" w:rsidP="004B1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22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содержательных издержек</w:t>
            </w:r>
          </w:p>
        </w:tc>
      </w:tr>
      <w:tr w:rsidR="001A031D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1A0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="001A031D" w:rsidRPr="00962422">
              <w:rPr>
                <w:rFonts w:ascii="Times New Roman" w:hAnsi="Times New Roman" w:cs="Times New Roman"/>
                <w:sz w:val="26"/>
                <w:szCs w:val="26"/>
              </w:rPr>
              <w:t>ункта проекта акта, которым определено требование</w:t>
            </w:r>
          </w:p>
        </w:tc>
        <w:tc>
          <w:tcPr>
            <w:tcW w:w="2919" w:type="dxa"/>
          </w:tcPr>
          <w:p w:rsidR="00E02E7E" w:rsidRPr="00962422" w:rsidRDefault="00E02E7E" w:rsidP="001A03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Субъекты исполнения проектируемых требований</w:t>
            </w:r>
            <w:r w:rsidR="001A031D" w:rsidRPr="00962422">
              <w:rPr>
                <w:rFonts w:ascii="Times New Roman" w:hAnsi="Times New Roman" w:cs="Times New Roman"/>
                <w:sz w:val="26"/>
                <w:szCs w:val="26"/>
              </w:rPr>
              <w:t xml:space="preserve"> (количество)</w:t>
            </w:r>
          </w:p>
        </w:tc>
        <w:tc>
          <w:tcPr>
            <w:tcW w:w="2721" w:type="dxa"/>
          </w:tcPr>
          <w:p w:rsidR="00E02E7E" w:rsidRPr="00962422" w:rsidRDefault="00E02E7E" w:rsidP="00E02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Частота</w:t>
            </w:r>
            <w:r w:rsidR="001A031D" w:rsidRPr="00962422">
              <w:rPr>
                <w:rFonts w:ascii="Times New Roman" w:hAnsi="Times New Roman" w:cs="Times New Roman"/>
                <w:sz w:val="26"/>
                <w:szCs w:val="26"/>
              </w:rPr>
              <w:t xml:space="preserve"> (периодичность)</w:t>
            </w: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проектируемых требований</w:t>
            </w:r>
          </w:p>
        </w:tc>
        <w:tc>
          <w:tcPr>
            <w:tcW w:w="2756" w:type="dxa"/>
          </w:tcPr>
          <w:p w:rsidR="00E02E7E" w:rsidRPr="00962422" w:rsidRDefault="00E02E7E" w:rsidP="00E02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затрат рабочего времени на исполнение проектируемых требований </w:t>
            </w:r>
          </w:p>
        </w:tc>
        <w:tc>
          <w:tcPr>
            <w:tcW w:w="2630" w:type="dxa"/>
          </w:tcPr>
          <w:p w:rsidR="00E02E7E" w:rsidRPr="00962422" w:rsidRDefault="00E02E7E" w:rsidP="00E02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Определение затрат на выполнение проектируемых требований</w:t>
            </w:r>
          </w:p>
        </w:tc>
        <w:tc>
          <w:tcPr>
            <w:tcW w:w="2110" w:type="dxa"/>
          </w:tcPr>
          <w:p w:rsidR="00E02E7E" w:rsidRPr="00962422" w:rsidRDefault="00E02E7E" w:rsidP="00E02E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Расчет суммы издержек</w:t>
            </w:r>
          </w:p>
        </w:tc>
      </w:tr>
      <w:tr w:rsidR="001A031D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DC55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02E7E" w:rsidRPr="00962422" w:rsidRDefault="00E02E7E" w:rsidP="009B7D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31D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E96F2A" w:rsidRPr="00962422" w:rsidRDefault="00E96F2A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31D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31D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9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</w:tcPr>
          <w:p w:rsidR="00E02E7E" w:rsidRPr="00962422" w:rsidRDefault="00E02E7E" w:rsidP="001B21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E7E" w:rsidRPr="00E02E7E" w:rsidTr="004B1292">
        <w:trPr>
          <w:jc w:val="center"/>
        </w:trPr>
        <w:tc>
          <w:tcPr>
            <w:tcW w:w="1591" w:type="dxa"/>
          </w:tcPr>
          <w:p w:rsidR="00E02E7E" w:rsidRPr="00962422" w:rsidRDefault="00E02E7E" w:rsidP="00E02E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42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3136" w:type="dxa"/>
            <w:gridSpan w:val="5"/>
          </w:tcPr>
          <w:p w:rsidR="00E02E7E" w:rsidRPr="00962422" w:rsidRDefault="00E02E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2422" w:rsidRPr="00962422" w:rsidRDefault="00962422" w:rsidP="00962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2422" w:rsidRPr="00962422" w:rsidSect="00E02E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34355"/>
    <w:multiLevelType w:val="hybridMultilevel"/>
    <w:tmpl w:val="D1484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7E"/>
    <w:rsid w:val="00082722"/>
    <w:rsid w:val="00097600"/>
    <w:rsid w:val="001A031D"/>
    <w:rsid w:val="00233F6B"/>
    <w:rsid w:val="00245595"/>
    <w:rsid w:val="002B57D5"/>
    <w:rsid w:val="00342300"/>
    <w:rsid w:val="003D613C"/>
    <w:rsid w:val="0041397A"/>
    <w:rsid w:val="004176AF"/>
    <w:rsid w:val="00421750"/>
    <w:rsid w:val="00425EE9"/>
    <w:rsid w:val="004969AB"/>
    <w:rsid w:val="004A49BE"/>
    <w:rsid w:val="004B1292"/>
    <w:rsid w:val="004E07BC"/>
    <w:rsid w:val="00554691"/>
    <w:rsid w:val="005B50D7"/>
    <w:rsid w:val="00692164"/>
    <w:rsid w:val="00730A5D"/>
    <w:rsid w:val="007926F1"/>
    <w:rsid w:val="00962422"/>
    <w:rsid w:val="009A27D3"/>
    <w:rsid w:val="009B5861"/>
    <w:rsid w:val="009B7DFB"/>
    <w:rsid w:val="00B16787"/>
    <w:rsid w:val="00DC21DB"/>
    <w:rsid w:val="00DC55A2"/>
    <w:rsid w:val="00DD3662"/>
    <w:rsid w:val="00E02E7E"/>
    <w:rsid w:val="00E86D47"/>
    <w:rsid w:val="00E96F2A"/>
    <w:rsid w:val="00E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66214-3045-4F16-8055-6B01A561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Михаева Ксения Сергеевна</dc:creator>
  <cp:keywords/>
  <dc:description/>
  <cp:lastModifiedBy>Рябинин Артем Вадимович</cp:lastModifiedBy>
  <cp:revision>2</cp:revision>
  <dcterms:created xsi:type="dcterms:W3CDTF">2023-06-21T07:33:00Z</dcterms:created>
  <dcterms:modified xsi:type="dcterms:W3CDTF">2023-06-21T07:33:00Z</dcterms:modified>
</cp:coreProperties>
</file>